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Приложение №2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 xml:space="preserve">к </w:t>
      </w:r>
      <w:r w:rsidR="001414D8">
        <w:rPr>
          <w:b/>
          <w:bCs/>
        </w:rPr>
        <w:t>д</w:t>
      </w:r>
      <w:r>
        <w:rPr>
          <w:b/>
          <w:bCs/>
        </w:rPr>
        <w:t>оговору купли-продажи движимого имущества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№_____________ от ____________20__ г.</w:t>
      </w:r>
    </w:p>
    <w:p w:rsidR="0005547A" w:rsidRDefault="0005547A" w:rsidP="00BD3576">
      <w:pPr>
        <w:jc w:val="right"/>
        <w:rPr>
          <w:bCs/>
        </w:rPr>
      </w:pPr>
    </w:p>
    <w:p w:rsidR="004E4B5B" w:rsidRPr="00407A63" w:rsidRDefault="004E4B5B" w:rsidP="00407A63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  <w:iCs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Начало формы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spacing w:before="120" w:after="120"/>
        <w:jc w:val="center"/>
        <w:rPr>
          <w:b/>
        </w:rPr>
      </w:pPr>
      <w:r w:rsidRPr="00F1652B">
        <w:rPr>
          <w:b/>
        </w:rPr>
        <w:t>А К Т</w:t>
      </w:r>
      <w:r w:rsidRPr="00F1652B">
        <w:rPr>
          <w:b/>
        </w:rPr>
        <w:br/>
        <w:t xml:space="preserve">приема-передачи документов, </w:t>
      </w:r>
      <w:r w:rsidRPr="00F1652B">
        <w:rPr>
          <w:b/>
        </w:rPr>
        <w:br/>
        <w:t>содержащих сведения конфиденциального характера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Мы, нижеподписавшиеся с одной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 другой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составили настоящий Акт в том, что сторона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передала другой стороне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Конфиденциальную Информацию, в соответствии с заключенным </w:t>
      </w:r>
      <w:r w:rsidRPr="004E4B5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4E4B5B">
        <w:rPr>
          <w:highlight w:val="lightGray"/>
        </w:rPr>
        <w:instrText xml:space="preserve"> FORMTEXT </w:instrText>
      </w:r>
      <w:r w:rsidRPr="004E4B5B">
        <w:rPr>
          <w:highlight w:val="lightGray"/>
        </w:rPr>
      </w:r>
      <w:r w:rsidRPr="004E4B5B">
        <w:rPr>
          <w:highlight w:val="lightGray"/>
        </w:rPr>
        <w:fldChar w:fldCharType="separate"/>
      </w:r>
      <w:r w:rsidRPr="004E4B5B">
        <w:rPr>
          <w:noProof/>
          <w:highlight w:val="lightGray"/>
        </w:rPr>
        <w:t>Договором/Соглашением</w:t>
      </w:r>
      <w:r w:rsidRPr="004E4B5B">
        <w:rPr>
          <w:highlight w:val="lightGray"/>
        </w:rPr>
        <w:fldChar w:fldCharType="end"/>
      </w:r>
      <w:r w:rsidRPr="00F1652B">
        <w:t xml:space="preserve"> от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№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.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Перечень передаваемой Конфиденциальной Информации: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1.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2.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E4B5B" w:rsidRPr="00F1652B" w:rsidRDefault="004E4B5B" w:rsidP="004E4B5B">
      <w:pPr>
        <w:spacing w:line="360" w:lineRule="auto"/>
        <w:ind w:firstLine="709"/>
        <w:rPr>
          <w:rStyle w:val="21"/>
        </w:rPr>
      </w:pPr>
      <w:r w:rsidRPr="00F1652B">
        <w:t xml:space="preserve">Настоящий акт составлен в </w:t>
      </w:r>
      <w:r>
        <w:t>2 (</w:t>
      </w:r>
      <w:r w:rsidRPr="00F1652B">
        <w:t>двух</w:t>
      </w:r>
      <w:r>
        <w:t>)</w:t>
      </w:r>
      <w:r w:rsidRPr="00F1652B">
        <w:t xml:space="preserve"> экземплярах.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Конец формы</w:t>
      </w:r>
    </w:p>
    <w:p w:rsidR="00FA2DF0" w:rsidRPr="00B962C6" w:rsidRDefault="00FA2DF0" w:rsidP="00FA2DF0">
      <w:pPr>
        <w:pStyle w:val="-3"/>
        <w:tabs>
          <w:tab w:val="clear" w:pos="1701"/>
          <w:tab w:val="clear" w:pos="1843"/>
          <w:tab w:val="left" w:pos="1134"/>
        </w:tabs>
        <w:spacing w:before="0" w:after="0" w:line="276" w:lineRule="auto"/>
        <w:rPr>
          <w:b w:val="0"/>
          <w:sz w:val="24"/>
          <w:szCs w:val="24"/>
        </w:rPr>
      </w:pPr>
    </w:p>
    <w:p w:rsidR="00FA2DF0" w:rsidRPr="00B962C6" w:rsidRDefault="00FA2DF0" w:rsidP="00FA2DF0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FA2DF0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FA2DF0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FA2DF0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FA2DF0" w:rsidRPr="00DE3F01" w:rsidRDefault="00D6376D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D6376D">
              <w:rPr>
                <w:bCs/>
                <w:iCs/>
              </w:rPr>
              <w:t>ООО «РН-Информ»  филиал в г.Туапсе</w:t>
            </w:r>
            <w:bookmarkStart w:id="0" w:name="_GoBack"/>
            <w:bookmarkEnd w:id="0"/>
          </w:p>
        </w:tc>
      </w:tr>
      <w:tr w:rsidR="00FA2DF0" w:rsidRPr="00BA495E" w:rsidTr="00080478">
        <w:trPr>
          <w:trHeight w:val="199"/>
          <w:jc w:val="center"/>
        </w:trPr>
        <w:tc>
          <w:tcPr>
            <w:tcW w:w="4926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FA2DF0" w:rsidRPr="00DE3F01" w:rsidRDefault="00914082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  <w:vAlign w:val="bottom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FA2DF0" w:rsidRPr="00DE3F01" w:rsidRDefault="00051A91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/___________/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251"/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410D10" w:rsidRDefault="00081B3E"/>
    <w:sectPr w:rsidR="00410D10" w:rsidSect="00914E8A">
      <w:pgSz w:w="11906" w:h="16838"/>
      <w:pgMar w:top="1181" w:right="851" w:bottom="851" w:left="1134" w:header="709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B3E" w:rsidRDefault="00081B3E" w:rsidP="00A32F0A">
      <w:r>
        <w:separator/>
      </w:r>
    </w:p>
  </w:endnote>
  <w:endnote w:type="continuationSeparator" w:id="0">
    <w:p w:rsidR="00081B3E" w:rsidRDefault="00081B3E" w:rsidP="00A3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B3E" w:rsidRDefault="00081B3E" w:rsidP="00A32F0A">
      <w:r>
        <w:separator/>
      </w:r>
    </w:p>
  </w:footnote>
  <w:footnote w:type="continuationSeparator" w:id="0">
    <w:p w:rsidR="00081B3E" w:rsidRDefault="00081B3E" w:rsidP="00A32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F0"/>
    <w:rsid w:val="00051A91"/>
    <w:rsid w:val="0005547A"/>
    <w:rsid w:val="0006788D"/>
    <w:rsid w:val="00081B3E"/>
    <w:rsid w:val="00082BC4"/>
    <w:rsid w:val="000C1CC6"/>
    <w:rsid w:val="00113E09"/>
    <w:rsid w:val="001414D8"/>
    <w:rsid w:val="001507FB"/>
    <w:rsid w:val="00195F5D"/>
    <w:rsid w:val="001B31DC"/>
    <w:rsid w:val="002068E1"/>
    <w:rsid w:val="002A6F2F"/>
    <w:rsid w:val="00307B39"/>
    <w:rsid w:val="00342BE5"/>
    <w:rsid w:val="0037224E"/>
    <w:rsid w:val="003B431B"/>
    <w:rsid w:val="00407A63"/>
    <w:rsid w:val="00491D4D"/>
    <w:rsid w:val="00496413"/>
    <w:rsid w:val="004A0BB4"/>
    <w:rsid w:val="004C3C7F"/>
    <w:rsid w:val="004C3DD8"/>
    <w:rsid w:val="004E4B5B"/>
    <w:rsid w:val="004F081D"/>
    <w:rsid w:val="004F3D61"/>
    <w:rsid w:val="00553E7E"/>
    <w:rsid w:val="00564629"/>
    <w:rsid w:val="005A1599"/>
    <w:rsid w:val="005C6033"/>
    <w:rsid w:val="005F3B62"/>
    <w:rsid w:val="005F739A"/>
    <w:rsid w:val="006537B0"/>
    <w:rsid w:val="006A3CB2"/>
    <w:rsid w:val="00701A19"/>
    <w:rsid w:val="00706EFF"/>
    <w:rsid w:val="007366A6"/>
    <w:rsid w:val="00772018"/>
    <w:rsid w:val="00793023"/>
    <w:rsid w:val="00793393"/>
    <w:rsid w:val="007A664F"/>
    <w:rsid w:val="007B11BD"/>
    <w:rsid w:val="007C5357"/>
    <w:rsid w:val="008028AA"/>
    <w:rsid w:val="00804050"/>
    <w:rsid w:val="008655C8"/>
    <w:rsid w:val="0089044C"/>
    <w:rsid w:val="00893CD3"/>
    <w:rsid w:val="00914082"/>
    <w:rsid w:val="00914E8A"/>
    <w:rsid w:val="00917A95"/>
    <w:rsid w:val="00923242"/>
    <w:rsid w:val="009908F3"/>
    <w:rsid w:val="009A4275"/>
    <w:rsid w:val="009B211E"/>
    <w:rsid w:val="00A15B14"/>
    <w:rsid w:val="00A32F0A"/>
    <w:rsid w:val="00A93A8F"/>
    <w:rsid w:val="00AF5E8A"/>
    <w:rsid w:val="00B06615"/>
    <w:rsid w:val="00BA4E16"/>
    <w:rsid w:val="00BD0927"/>
    <w:rsid w:val="00BD3576"/>
    <w:rsid w:val="00CB0E6E"/>
    <w:rsid w:val="00D403AB"/>
    <w:rsid w:val="00D6376D"/>
    <w:rsid w:val="00DC5B47"/>
    <w:rsid w:val="00DF5B9A"/>
    <w:rsid w:val="00E52F79"/>
    <w:rsid w:val="00E75D89"/>
    <w:rsid w:val="00EC7C77"/>
    <w:rsid w:val="00F437D4"/>
    <w:rsid w:val="00F53CB5"/>
    <w:rsid w:val="00FA0077"/>
    <w:rsid w:val="00FA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58F14D-B77D-40D5-960A-20C85C37E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FA2DF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"/>
    <w:basedOn w:val="a"/>
    <w:link w:val="a4"/>
    <w:rsid w:val="00FA2DF0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A2D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2D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A2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31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1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тиль2"/>
    <w:basedOn w:val="a0"/>
    <w:uiPriority w:val="1"/>
    <w:rsid w:val="004E4B5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ОАО "НК "Роснефть"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Валько Надежда Анатольевна</cp:lastModifiedBy>
  <cp:revision>15</cp:revision>
  <dcterms:created xsi:type="dcterms:W3CDTF">2019-11-29T07:22:00Z</dcterms:created>
  <dcterms:modified xsi:type="dcterms:W3CDTF">2021-04-08T09:05:00Z</dcterms:modified>
</cp:coreProperties>
</file>